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403B" w14:textId="77777777" w:rsidR="00697A8C" w:rsidRPr="00813733" w:rsidRDefault="00813733" w:rsidP="00813733">
      <w:pPr>
        <w:jc w:val="center"/>
        <w:rPr>
          <w:rFonts w:ascii="Century Gothic" w:hAnsi="Century Gothic"/>
          <w:sz w:val="24"/>
          <w:szCs w:val="24"/>
        </w:rPr>
      </w:pPr>
      <w:r w:rsidRPr="00813733">
        <w:rPr>
          <w:rFonts w:ascii="Century Gothic" w:hAnsi="Century Gothic"/>
          <w:sz w:val="24"/>
          <w:szCs w:val="24"/>
        </w:rPr>
        <w:t xml:space="preserve">West Central Public School </w:t>
      </w:r>
    </w:p>
    <w:p w14:paraId="4857FD56" w14:textId="6A39A717" w:rsidR="00813733" w:rsidRDefault="00813733" w:rsidP="00813733">
      <w:pPr>
        <w:jc w:val="center"/>
        <w:rPr>
          <w:rFonts w:ascii="Century Gothic" w:hAnsi="Century Gothic"/>
          <w:sz w:val="24"/>
          <w:szCs w:val="24"/>
        </w:rPr>
      </w:pPr>
      <w:r w:rsidRPr="00813733">
        <w:rPr>
          <w:rFonts w:ascii="Century Gothic" w:hAnsi="Century Gothic"/>
          <w:sz w:val="24"/>
          <w:szCs w:val="24"/>
        </w:rPr>
        <w:t xml:space="preserve">Grade 3/4 Supply List </w:t>
      </w:r>
      <w:r w:rsidR="0007322E">
        <w:rPr>
          <w:rFonts w:ascii="Century Gothic" w:hAnsi="Century Gothic"/>
          <w:sz w:val="24"/>
          <w:szCs w:val="24"/>
        </w:rPr>
        <w:t>2025-2026</w:t>
      </w:r>
    </w:p>
    <w:p w14:paraId="729EA747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pencil boxes or cases </w:t>
      </w:r>
    </w:p>
    <w:p w14:paraId="4B84433B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bottle </w:t>
      </w:r>
      <w:r w:rsidR="00D41F0A">
        <w:rPr>
          <w:rFonts w:ascii="Century Gothic" w:hAnsi="Century Gothic"/>
          <w:sz w:val="24"/>
          <w:szCs w:val="24"/>
        </w:rPr>
        <w:t xml:space="preserve">of </w:t>
      </w:r>
      <w:r>
        <w:rPr>
          <w:rFonts w:ascii="Century Gothic" w:hAnsi="Century Gothic"/>
          <w:sz w:val="24"/>
          <w:szCs w:val="24"/>
        </w:rPr>
        <w:t xml:space="preserve">white glue </w:t>
      </w:r>
    </w:p>
    <w:p w14:paraId="2C1412C4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 large glue sticks </w:t>
      </w:r>
    </w:p>
    <w:p w14:paraId="1920A500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24 pencils </w:t>
      </w:r>
    </w:p>
    <w:p w14:paraId="1466A288" w14:textId="4745C9BF" w:rsidR="00813733" w:rsidRDefault="000E0C35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813733">
        <w:rPr>
          <w:rFonts w:ascii="Century Gothic" w:hAnsi="Century Gothic"/>
          <w:sz w:val="24"/>
          <w:szCs w:val="24"/>
        </w:rPr>
        <w:t xml:space="preserve"> blue pen </w:t>
      </w:r>
    </w:p>
    <w:p w14:paraId="4075F15B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 red pen</w:t>
      </w:r>
    </w:p>
    <w:p w14:paraId="07B90182" w14:textId="3FB62A16" w:rsidR="00813733" w:rsidRDefault="00BF2AA9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="00813733">
        <w:rPr>
          <w:rFonts w:ascii="Century Gothic" w:hAnsi="Century Gothic"/>
          <w:sz w:val="24"/>
          <w:szCs w:val="24"/>
        </w:rPr>
        <w:t xml:space="preserve"> white erasers </w:t>
      </w:r>
    </w:p>
    <w:p w14:paraId="5F7B9CB6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30 cm metric ruler </w:t>
      </w:r>
    </w:p>
    <w:p w14:paraId="2437CCB5" w14:textId="77777777" w:rsidR="00390539" w:rsidRDefault="00390539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pair of scissors </w:t>
      </w:r>
    </w:p>
    <w:p w14:paraId="0BB50663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package of loose leaf </w:t>
      </w:r>
    </w:p>
    <w:p w14:paraId="3AC2B425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Pencil crayons (24) </w:t>
      </w:r>
    </w:p>
    <w:p w14:paraId="5A85C169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set of washable markers </w:t>
      </w:r>
    </w:p>
    <w:p w14:paraId="5859CE68" w14:textId="64F32100" w:rsidR="00813733" w:rsidRPr="00813733" w:rsidRDefault="009B2AD2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</w:t>
      </w:r>
      <w:r w:rsidR="00813733">
        <w:rPr>
          <w:rFonts w:ascii="Century Gothic" w:hAnsi="Century Gothic"/>
          <w:sz w:val="24"/>
          <w:szCs w:val="24"/>
        </w:rPr>
        <w:t xml:space="preserve"> dry erase markers </w:t>
      </w:r>
      <w:r w:rsidR="00813733" w:rsidRPr="00813733">
        <w:rPr>
          <w:rFonts w:ascii="Century Gothic" w:hAnsi="Century Gothic"/>
          <w:sz w:val="24"/>
          <w:szCs w:val="24"/>
        </w:rPr>
        <w:t xml:space="preserve"> </w:t>
      </w:r>
    </w:p>
    <w:p w14:paraId="08504FE4" w14:textId="3AEAD576" w:rsidR="00813733" w:rsidRDefault="000E0C35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 w:rsidR="00813733">
        <w:rPr>
          <w:rFonts w:ascii="Century Gothic" w:hAnsi="Century Gothic"/>
          <w:sz w:val="24"/>
          <w:szCs w:val="24"/>
        </w:rPr>
        <w:t xml:space="preserve"> highlighters </w:t>
      </w:r>
    </w:p>
    <w:p w14:paraId="0C1584B8" w14:textId="77777777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pencil sharpener (shavings enclosed) </w:t>
      </w:r>
    </w:p>
    <w:p w14:paraId="309144BC" w14:textId="7D18D4D5" w:rsidR="00813733" w:rsidRDefault="00813733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 </w:t>
      </w:r>
      <w:r w:rsidR="0007322E">
        <w:rPr>
          <w:rFonts w:ascii="Century Gothic" w:hAnsi="Century Gothic"/>
          <w:sz w:val="24"/>
          <w:szCs w:val="24"/>
        </w:rPr>
        <w:t>duo tangs</w:t>
      </w:r>
      <w:r>
        <w:rPr>
          <w:rFonts w:ascii="Century Gothic" w:hAnsi="Century Gothic"/>
          <w:sz w:val="24"/>
          <w:szCs w:val="24"/>
        </w:rPr>
        <w:t xml:space="preserve"> wit</w:t>
      </w:r>
      <w:r w:rsidR="00D41F0A">
        <w:rPr>
          <w:rFonts w:ascii="Century Gothic" w:hAnsi="Century Gothic"/>
          <w:sz w:val="24"/>
          <w:szCs w:val="24"/>
        </w:rPr>
        <w:t>h metal fasteners-</w:t>
      </w:r>
      <w:r>
        <w:rPr>
          <w:rFonts w:ascii="Century Gothic" w:hAnsi="Century Gothic"/>
          <w:sz w:val="24"/>
          <w:szCs w:val="24"/>
        </w:rPr>
        <w:t>pleas</w:t>
      </w:r>
      <w:r w:rsidR="00D41F0A">
        <w:rPr>
          <w:rFonts w:ascii="Century Gothic" w:hAnsi="Century Gothic"/>
          <w:sz w:val="24"/>
          <w:szCs w:val="24"/>
        </w:rPr>
        <w:t xml:space="preserve">e </w:t>
      </w:r>
      <w:r w:rsidR="009B2AD2">
        <w:rPr>
          <w:rFonts w:ascii="Century Gothic" w:hAnsi="Century Gothic"/>
          <w:sz w:val="24"/>
          <w:szCs w:val="24"/>
        </w:rPr>
        <w:t xml:space="preserve">get a variety of colors to help with organization. 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006BB7C" w14:textId="7607ECBB" w:rsidR="00005E0E" w:rsidRDefault="006E1361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="00005E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05E0E">
        <w:rPr>
          <w:rFonts w:ascii="Century Gothic" w:hAnsi="Century Gothic"/>
          <w:sz w:val="24"/>
          <w:szCs w:val="24"/>
        </w:rPr>
        <w:t>Hilroy</w:t>
      </w:r>
      <w:proofErr w:type="spellEnd"/>
      <w:r w:rsidR="00005E0E">
        <w:rPr>
          <w:rFonts w:ascii="Century Gothic" w:hAnsi="Century Gothic"/>
          <w:sz w:val="24"/>
          <w:szCs w:val="24"/>
        </w:rPr>
        <w:t xml:space="preserve"> notebooks (No coils please </w:t>
      </w:r>
      <w:r w:rsidR="00005E0E" w:rsidRPr="00005E0E">
        <w:rPr>
          <w:rFonts w:ascii="Century Gothic" w:hAnsi="Century Gothic"/>
          <w:sz w:val="24"/>
          <w:szCs w:val="24"/>
        </w:rPr>
        <w:sym w:font="Wingdings" w:char="F04A"/>
      </w:r>
      <w:r w:rsidR="00005E0E">
        <w:rPr>
          <w:rFonts w:ascii="Century Gothic" w:hAnsi="Century Gothic"/>
          <w:sz w:val="24"/>
          <w:szCs w:val="24"/>
        </w:rPr>
        <w:t xml:space="preserve">) </w:t>
      </w:r>
    </w:p>
    <w:p w14:paraId="2D53600F" w14:textId="6F0B1824" w:rsidR="00A82F2B" w:rsidRDefault="009B2AD2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="00A82F2B">
        <w:rPr>
          <w:rFonts w:ascii="Century Gothic" w:hAnsi="Century Gothic"/>
          <w:sz w:val="24"/>
          <w:szCs w:val="24"/>
        </w:rPr>
        <w:t xml:space="preserve"> folder</w:t>
      </w:r>
      <w:r>
        <w:rPr>
          <w:rFonts w:ascii="Century Gothic" w:hAnsi="Century Gothic"/>
          <w:sz w:val="24"/>
          <w:szCs w:val="24"/>
        </w:rPr>
        <w:t>s</w:t>
      </w:r>
      <w:r w:rsidR="00A82F2B">
        <w:rPr>
          <w:rFonts w:ascii="Century Gothic" w:hAnsi="Century Gothic"/>
          <w:sz w:val="24"/>
          <w:szCs w:val="24"/>
        </w:rPr>
        <w:t xml:space="preserve"> with pockets </w:t>
      </w:r>
    </w:p>
    <w:p w14:paraId="7298FB62" w14:textId="77777777" w:rsidR="00005E0E" w:rsidRDefault="00005E0E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set of headphones </w:t>
      </w:r>
    </w:p>
    <w:p w14:paraId="71F0D9EE" w14:textId="77777777" w:rsidR="00005E0E" w:rsidRDefault="00005E0E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lunch kit </w:t>
      </w:r>
    </w:p>
    <w:p w14:paraId="3FE57F10" w14:textId="77777777" w:rsidR="007D293D" w:rsidRPr="00D41F0A" w:rsidRDefault="00005E0E" w:rsidP="00D41F0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backpack/book bag  </w:t>
      </w:r>
    </w:p>
    <w:p w14:paraId="62486F8A" w14:textId="77777777" w:rsidR="00005E0E" w:rsidRDefault="00005E0E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pair of non-marking indoor </w:t>
      </w:r>
      <w:r w:rsidR="00793C1C">
        <w:rPr>
          <w:rFonts w:ascii="Century Gothic" w:hAnsi="Century Gothic"/>
          <w:sz w:val="24"/>
          <w:szCs w:val="24"/>
        </w:rPr>
        <w:t xml:space="preserve">running </w:t>
      </w:r>
      <w:r>
        <w:rPr>
          <w:rFonts w:ascii="Century Gothic" w:hAnsi="Century Gothic"/>
          <w:sz w:val="24"/>
          <w:szCs w:val="24"/>
        </w:rPr>
        <w:t xml:space="preserve">shoes </w:t>
      </w:r>
    </w:p>
    <w:p w14:paraId="0FEBDC19" w14:textId="00364B5D" w:rsidR="00005E0E" w:rsidRDefault="000E0C35" w:rsidP="008137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005E0E">
        <w:rPr>
          <w:rFonts w:ascii="Century Gothic" w:hAnsi="Century Gothic"/>
          <w:sz w:val="24"/>
          <w:szCs w:val="24"/>
        </w:rPr>
        <w:t xml:space="preserve"> box</w:t>
      </w:r>
      <w:r w:rsidR="004513F1">
        <w:rPr>
          <w:rFonts w:ascii="Century Gothic" w:hAnsi="Century Gothic"/>
          <w:sz w:val="24"/>
          <w:szCs w:val="24"/>
        </w:rPr>
        <w:t xml:space="preserve"> </w:t>
      </w:r>
      <w:r w:rsidR="00005E0E">
        <w:rPr>
          <w:rFonts w:ascii="Century Gothic" w:hAnsi="Century Gothic"/>
          <w:sz w:val="24"/>
          <w:szCs w:val="24"/>
        </w:rPr>
        <w:t xml:space="preserve">of Kleenex </w:t>
      </w:r>
    </w:p>
    <w:p w14:paraId="66677230" w14:textId="77777777" w:rsidR="00BD1D12" w:rsidRDefault="00BD1D12" w:rsidP="00BD1D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Recommended- </w:t>
      </w:r>
    </w:p>
    <w:p w14:paraId="299483BD" w14:textId="77777777" w:rsidR="00BD1D12" w:rsidRDefault="00BD1D12" w:rsidP="00BD1D1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extra change of clothes for wet and rainy days </w:t>
      </w:r>
    </w:p>
    <w:p w14:paraId="418EBD81" w14:textId="77777777" w:rsidR="00BD1D12" w:rsidRPr="00BD1D12" w:rsidRDefault="00BD1D12" w:rsidP="00BD1D1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 extra spoon/fork in a plastic bag that students can keep in the classroom </w:t>
      </w:r>
    </w:p>
    <w:p w14:paraId="1C08E185" w14:textId="77777777" w:rsidR="007D293D" w:rsidRDefault="007D293D" w:rsidP="007D293D">
      <w:pPr>
        <w:pStyle w:val="ListParagraph"/>
        <w:rPr>
          <w:rFonts w:ascii="Century Gothic" w:hAnsi="Century Gothic"/>
          <w:sz w:val="24"/>
          <w:szCs w:val="24"/>
        </w:rPr>
      </w:pPr>
    </w:p>
    <w:p w14:paraId="1BC07520" w14:textId="77777777" w:rsidR="007D293D" w:rsidRPr="007D293D" w:rsidRDefault="007D293D" w:rsidP="007D293D">
      <w:pPr>
        <w:rPr>
          <w:rFonts w:ascii="Century Gothic" w:hAnsi="Century Gothic"/>
          <w:sz w:val="24"/>
          <w:szCs w:val="24"/>
        </w:rPr>
      </w:pPr>
      <w:r w:rsidRPr="007D293D">
        <w:rPr>
          <w:rFonts w:ascii="Century Gothic" w:hAnsi="Century Gothic"/>
          <w:sz w:val="24"/>
          <w:szCs w:val="24"/>
        </w:rPr>
        <w:t xml:space="preserve">Please send all supplies on the first day of school. We encourage the recycling of as many of the previous year’s supplies as possible. </w:t>
      </w:r>
    </w:p>
    <w:p w14:paraId="4159FCE1" w14:textId="77777777" w:rsidR="007D293D" w:rsidRDefault="007D293D" w:rsidP="007D293D">
      <w:pPr>
        <w:pStyle w:val="ListParagraph"/>
        <w:rPr>
          <w:rFonts w:ascii="Century Gothic" w:hAnsi="Century Gothic"/>
          <w:sz w:val="24"/>
          <w:szCs w:val="24"/>
        </w:rPr>
      </w:pPr>
    </w:p>
    <w:p w14:paraId="34471CAE" w14:textId="77777777" w:rsidR="007D293D" w:rsidRPr="007D293D" w:rsidRDefault="00243C9A" w:rsidP="007D293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Thank you!</w:t>
      </w:r>
      <w:r w:rsidR="007D293D" w:rsidRPr="007D293D">
        <w:rPr>
          <w:rFonts w:ascii="Century Gothic" w:hAnsi="Century Gothic"/>
          <w:sz w:val="24"/>
          <w:szCs w:val="24"/>
        </w:rPr>
        <w:t xml:space="preserve"> </w:t>
      </w:r>
    </w:p>
    <w:p w14:paraId="272409FE" w14:textId="3823EA54" w:rsidR="007D293D" w:rsidRPr="00813733" w:rsidRDefault="007D293D" w:rsidP="007D293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</w:t>
      </w:r>
      <w:r w:rsidR="009B2AD2">
        <w:rPr>
          <w:rFonts w:ascii="Century Gothic" w:hAnsi="Century Gothic"/>
          <w:sz w:val="24"/>
          <w:szCs w:val="24"/>
        </w:rPr>
        <w:t xml:space="preserve">rs. Dugan </w:t>
      </w:r>
    </w:p>
    <w:sectPr w:rsidR="007D293D" w:rsidRPr="0081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CB2"/>
    <w:multiLevelType w:val="hybridMultilevel"/>
    <w:tmpl w:val="B95CA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684E"/>
    <w:multiLevelType w:val="hybridMultilevel"/>
    <w:tmpl w:val="926CD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91332">
    <w:abstractNumId w:val="1"/>
  </w:num>
  <w:num w:numId="2" w16cid:durableId="86174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33"/>
    <w:rsid w:val="00005E0E"/>
    <w:rsid w:val="0007322E"/>
    <w:rsid w:val="000E0C35"/>
    <w:rsid w:val="00243C9A"/>
    <w:rsid w:val="00390539"/>
    <w:rsid w:val="003A162C"/>
    <w:rsid w:val="004513F1"/>
    <w:rsid w:val="00697A8C"/>
    <w:rsid w:val="006E1361"/>
    <w:rsid w:val="0077525C"/>
    <w:rsid w:val="00793C1C"/>
    <w:rsid w:val="007D293D"/>
    <w:rsid w:val="00813733"/>
    <w:rsid w:val="008204B0"/>
    <w:rsid w:val="009B2AD2"/>
    <w:rsid w:val="00A82F2B"/>
    <w:rsid w:val="00BD1D12"/>
    <w:rsid w:val="00BF2AA9"/>
    <w:rsid w:val="00D41F0A"/>
    <w:rsid w:val="00E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E818"/>
  <w15:chartTrackingRefBased/>
  <w15:docId w15:val="{6C22F241-5264-4A8F-938F-DB49CA63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Eyre, Becky</dc:creator>
  <cp:keywords/>
  <dc:description/>
  <cp:lastModifiedBy>Dugan, Becky</cp:lastModifiedBy>
  <cp:revision>14</cp:revision>
  <dcterms:created xsi:type="dcterms:W3CDTF">2021-05-28T14:33:00Z</dcterms:created>
  <dcterms:modified xsi:type="dcterms:W3CDTF">2025-06-05T21:00:00Z</dcterms:modified>
</cp:coreProperties>
</file>